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AC67E4" w:rsidRPr="00EA662B" w:rsidTr="00644213">
        <w:trPr>
          <w:trHeight w:val="877"/>
        </w:trPr>
        <w:tc>
          <w:tcPr>
            <w:tcW w:w="3119" w:type="dxa"/>
            <w:shd w:val="clear" w:color="auto" w:fill="auto"/>
          </w:tcPr>
          <w:p w:rsidR="00AC67E4" w:rsidRPr="00EA662B" w:rsidRDefault="00AC67E4" w:rsidP="0064421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Бланк или угловой штамп заявителя 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исх. № и даты</w:t>
            </w:r>
          </w:p>
        </w:tc>
        <w:tc>
          <w:tcPr>
            <w:tcW w:w="6379" w:type="dxa"/>
            <w:shd w:val="clear" w:color="auto" w:fill="auto"/>
          </w:tcPr>
          <w:p w:rsidR="00AC67E4" w:rsidRPr="00EA662B" w:rsidRDefault="00AC67E4" w:rsidP="00601390">
            <w:pPr>
              <w:snapToGrid w:val="0"/>
              <w:ind w:left="25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662B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Ассоциацию</w:t>
            </w:r>
          </w:p>
          <w:p w:rsidR="00AC67E4" w:rsidRPr="00EA662B" w:rsidRDefault="00AC67E4" w:rsidP="00601390">
            <w:pPr>
              <w:snapToGrid w:val="0"/>
              <w:ind w:left="25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bCs/>
                <w:sz w:val="24"/>
                <w:szCs w:val="24"/>
              </w:rPr>
              <w:t>«Саморегулируемая региональная организация строителей</w:t>
            </w:r>
          </w:p>
          <w:p w:rsidR="00AC67E4" w:rsidRPr="00EA662B" w:rsidRDefault="00AC67E4" w:rsidP="00601390">
            <w:pPr>
              <w:pStyle w:val="ConsPlusNormal"/>
              <w:widowControl/>
              <w:ind w:left="258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Кавказа»</w:t>
            </w:r>
          </w:p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62B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члена Ассоциации «СРОС СК»</w:t>
      </w: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662B">
        <w:rPr>
          <w:rFonts w:ascii="Times New Roman" w:eastAsia="Times New Roman" w:hAnsi="Times New Roman" w:cs="Times New Roman"/>
          <w:b/>
          <w:bCs/>
          <w:sz w:val="28"/>
          <w:szCs w:val="28"/>
        </w:rPr>
        <w:t>за 20____ год</w:t>
      </w:r>
    </w:p>
    <w:p w:rsidR="00AC67E4" w:rsidRPr="00EA662B" w:rsidRDefault="00AC67E4" w:rsidP="00AC67E4">
      <w:pPr>
        <w:rPr>
          <w:rFonts w:ascii="Times New Roman" w:hAnsi="Times New Roman" w:cs="Times New Roman"/>
          <w:sz w:val="28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>1. Сведения о члене Ассоциации (по состоянию на дату составления настоящего отчета):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Наименование (полное):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ОГРН/ИНН: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Адрес места нахождения (по регистрации):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Руководитель (ФИО полностью, должность, дата рождения):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 xml:space="preserve">Контактная информация (тел., моб. тел., 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662B">
        <w:rPr>
          <w:rFonts w:ascii="Times New Roman" w:hAnsi="Times New Roman" w:cs="Times New Roman"/>
          <w:sz w:val="24"/>
          <w:szCs w:val="24"/>
        </w:rPr>
        <w:t>-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662B">
        <w:rPr>
          <w:rFonts w:ascii="Times New Roman" w:hAnsi="Times New Roman" w:cs="Times New Roman"/>
          <w:sz w:val="24"/>
          <w:szCs w:val="24"/>
        </w:rPr>
        <w:t>, сайт):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 xml:space="preserve">Лицо, ответственное за взаимодействие с Ассоциацией (ФИО полностью, должность, тел., моб. тел., 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662B">
        <w:rPr>
          <w:rFonts w:ascii="Times New Roman" w:hAnsi="Times New Roman" w:cs="Times New Roman"/>
          <w:sz w:val="24"/>
          <w:szCs w:val="24"/>
        </w:rPr>
        <w:t>-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662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>2. Сведения о деятельности члена Ассоциации в 20____ отчетном году: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1) Виды деятельности члена Ассоциации (указать «ДА» или «НЕТ»)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5"/>
      </w:tblGrid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застройщика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генерального подрядчика (выполнение работ по договорам строительного подряда и/или договорам подряда на осуществление сноса, заключенным с застройщиком; техническим заказчиком; лицом, ответственным за эксплуатацию здания (сооружения); 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 оператором капитального ремонта общественного имущества в многоквартирных домах)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договорам, заключаемым с обязательн</w:t>
            </w:r>
            <w:r w:rsidRPr="00EA662B">
              <w:rPr>
                <w:rStyle w:val="9"/>
                <w:rFonts w:eastAsia="Arial"/>
                <w:sz w:val="24"/>
                <w:szCs w:val="24"/>
              </w:rPr>
              <w:t>ым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конкурентных способов заключения договоров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Выполнение работ на особо опасных, технически сложных, уникальн</w:t>
            </w:r>
            <w:r w:rsidRPr="00EA662B">
              <w:rPr>
                <w:rStyle w:val="9"/>
                <w:rFonts w:eastAsia="Arial"/>
                <w:sz w:val="24"/>
                <w:szCs w:val="24"/>
              </w:rPr>
              <w:t>ых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капитального строительства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tabs>
                <w:tab w:val="left" w:pos="142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Выполнение работ на объектах использования атомной энергии</w:t>
            </w: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pStyle w:val="2"/>
        <w:shd w:val="clear" w:color="auto" w:fill="auto"/>
        <w:tabs>
          <w:tab w:val="left" w:pos="395"/>
        </w:tabs>
        <w:spacing w:after="0" w:line="240" w:lineRule="auto"/>
        <w:ind w:left="40" w:right="300"/>
        <w:jc w:val="both"/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2) Объекты, в строительстве, реконструкции и /или капитальном ремонте которых принимал участие член Ассоциации (указать - «ДА» или «НЕТ»):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5"/>
      </w:tblGrid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Жилые объекты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Социальные объекты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Коммерческие объекты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Объекты коммунального хозяйства и инфраструктуры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Промышленные объекты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Линейные объекты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Иные объекты, а именно (указать какие)</w:t>
            </w:r>
          </w:p>
        </w:tc>
        <w:tc>
          <w:tcPr>
            <w:tcW w:w="1665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3) Субъекты Российской Федерации, на территории которых член Ассоциации выполнял работы по договорам строительного подряда и/или договорам подряда на осуществление сноса, требующие обязательного членства в составе саморегулируемой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pStyle w:val="2"/>
        <w:shd w:val="clear" w:color="auto" w:fill="auto"/>
        <w:tabs>
          <w:tab w:val="left" w:pos="405"/>
        </w:tabs>
        <w:spacing w:after="0" w:line="317" w:lineRule="exact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4) Наличие у члена Ассоциации в 20__ отчетном году судебных споров, связанных с выполнением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организации:</w:t>
      </w:r>
    </w:p>
    <w:p w:rsidR="00AC67E4" w:rsidRPr="00EA662B" w:rsidRDefault="00AC67E4" w:rsidP="00AC67E4">
      <w:pPr>
        <w:pStyle w:val="2"/>
        <w:numPr>
          <w:ilvl w:val="0"/>
          <w:numId w:val="2"/>
        </w:numPr>
        <w:shd w:val="clear" w:color="auto" w:fill="auto"/>
        <w:tabs>
          <w:tab w:val="left" w:pos="179"/>
        </w:tabs>
        <w:spacing w:after="0" w:line="317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в качестве Ответчика (наименования судов и номера дел):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- в качестве Истца (наименования судов и номера дел):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 xml:space="preserve">5) Наличие несчастных случаев, произошедших в 20___ отчетном году с работниками члена </w:t>
      </w:r>
      <w:r w:rsidRPr="00EA662B">
        <w:rPr>
          <w:rFonts w:ascii="Times New Roman" w:hAnsi="Times New Roman" w:cs="Times New Roman"/>
          <w:sz w:val="24"/>
          <w:szCs w:val="24"/>
        </w:rPr>
        <w:lastRenderedPageBreak/>
        <w:t>Ассоциации, при выполнении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 (количество несчастных случаев, число пострадавших при каждом несчастном случае):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6) Наличие фактов привлечения члена Ассоциации и/или его руководителя в 20___ отчетном году к административной ответственности за нарушения, допущенные при выполнении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 (указать - «ДА» или «НЕТ»):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7)Наличие предписаний, полученных членом Ассоциации в 20___ отчетном году от органов государственного строительного надзора, других государственных или муниципальных органов, связанных с выполнением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 (указать - «ДА» или «НЕТ»):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совокупном размере обязательств по договорам строительного подряда, </w:t>
      </w:r>
      <w:r w:rsidRPr="00EA662B">
        <w:rPr>
          <w:rFonts w:ascii="Times New Roman" w:hAnsi="Times New Roman" w:cs="Times New Roman"/>
          <w:b/>
          <w:color w:val="auto"/>
          <w:sz w:val="24"/>
        </w:rPr>
        <w:t>договорам подряда на осуществление сноса,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заключенным с использованием конкурентных способов заключения договоров 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>(после торгов с Муниципальными и Государственными заказчиками)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55"/>
        <w:gridCol w:w="1418"/>
        <w:gridCol w:w="1417"/>
      </w:tblGrid>
      <w:tr w:rsidR="00AC67E4" w:rsidRPr="00EA662B" w:rsidTr="00644213">
        <w:tc>
          <w:tcPr>
            <w:tcW w:w="7655" w:type="dxa"/>
          </w:tcPr>
          <w:p w:rsidR="00AC67E4" w:rsidRPr="00EA662B" w:rsidRDefault="00AC67E4" w:rsidP="00644213">
            <w:pPr>
              <w:ind w:left="34" w:firstLine="533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а) Фактический совокупный размер обязательств по договорам подряда по состоянию на 1 января 20___г.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C67E4" w:rsidRPr="00EA662B" w:rsidRDefault="00AC67E4" w:rsidP="00644213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млн.руб</w:t>
            </w:r>
            <w:proofErr w:type="spellEnd"/>
          </w:p>
        </w:tc>
      </w:tr>
      <w:tr w:rsidR="00AC67E4" w:rsidRPr="00EA662B" w:rsidTr="00644213">
        <w:tc>
          <w:tcPr>
            <w:tcW w:w="7655" w:type="dxa"/>
          </w:tcPr>
          <w:p w:rsidR="00AC67E4" w:rsidRPr="00EA662B" w:rsidRDefault="00AC67E4" w:rsidP="00644213">
            <w:pPr>
              <w:ind w:left="34" w:firstLine="533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б</w:t>
            </w:r>
            <w:proofErr w:type="gramEnd"/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) Фактический совокупный размер обязательств по договорам, которые были заключены в течении 20___ 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млн.руб</w:t>
            </w:r>
            <w:proofErr w:type="spellEnd"/>
          </w:p>
        </w:tc>
      </w:tr>
      <w:tr w:rsidR="00AC67E4" w:rsidRPr="00EA662B" w:rsidTr="00644213">
        <w:tc>
          <w:tcPr>
            <w:tcW w:w="7655" w:type="dxa"/>
          </w:tcPr>
          <w:p w:rsidR="00AC67E4" w:rsidRPr="00EA662B" w:rsidRDefault="00AC67E4" w:rsidP="00644213">
            <w:pPr>
              <w:ind w:left="34" w:firstLine="533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в) Фактический совокупный размер обязательств по договорам и обязательства, по которым признаны сторонами,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 20___ 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млн.руб</w:t>
            </w:r>
            <w:proofErr w:type="spellEnd"/>
          </w:p>
        </w:tc>
      </w:tr>
      <w:tr w:rsidR="00AC67E4" w:rsidRPr="00EA662B" w:rsidTr="00644213">
        <w:tc>
          <w:tcPr>
            <w:tcW w:w="7655" w:type="dxa"/>
          </w:tcPr>
          <w:p w:rsidR="00AC67E4" w:rsidRPr="00EA662B" w:rsidRDefault="00AC67E4" w:rsidP="00644213">
            <w:pPr>
              <w:ind w:left="34" w:firstLine="533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г) Фактический совокупный размер обязательств по всем договорам, которые заключены членом ассоциации и исполнение которых на 31 декабря 20___ г. не завершено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A662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млн.руб</w:t>
            </w:r>
            <w:proofErr w:type="spellEnd"/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C67E4" w:rsidRPr="00EA662B" w:rsidSect="00766BF8"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3.1. Сведения о договорах строительного подряда, </w:t>
      </w:r>
      <w:r w:rsidRPr="00EA662B">
        <w:rPr>
          <w:rFonts w:ascii="Times New Roman" w:hAnsi="Times New Roman" w:cs="Times New Roman"/>
          <w:b/>
          <w:color w:val="auto"/>
          <w:sz w:val="24"/>
        </w:rPr>
        <w:t>договорах подряда на осуществление сноса,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заключенным с использованием конкурентных способов заключения договоров, количестве договоров 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>(после торгов с Муниципальными и Государственными заказчиками)</w:t>
      </w:r>
    </w:p>
    <w:p w:rsidR="00AC67E4" w:rsidRPr="00EA662B" w:rsidRDefault="00AC67E4" w:rsidP="00AC67E4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589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9"/>
        <w:gridCol w:w="2835"/>
        <w:gridCol w:w="1698"/>
        <w:gridCol w:w="1842"/>
        <w:gridCol w:w="1843"/>
        <w:gridCol w:w="1418"/>
        <w:gridCol w:w="1842"/>
        <w:gridCol w:w="1560"/>
        <w:gridCol w:w="2329"/>
      </w:tblGrid>
      <w:tr w:rsidR="00AC67E4" w:rsidRPr="00EA662B" w:rsidTr="00644213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C67E4" w:rsidRPr="00EA662B" w:rsidRDefault="00AC67E4" w:rsidP="00644213">
            <w:pPr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AC67E4" w:rsidRPr="00EA662B" w:rsidRDefault="00AC67E4" w:rsidP="00644213">
            <w:pPr>
              <w:spacing w:line="240" w:lineRule="auto"/>
              <w:ind w:left="200"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AC67E4" w:rsidRPr="00EA662B" w:rsidRDefault="00AC67E4" w:rsidP="00644213">
            <w:pPr>
              <w:spacing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ремонт, снос),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50"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объекта, местоположение, 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площадь(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жилая, не жилая)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AC67E4" w:rsidRPr="00EA662B" w:rsidRDefault="00AC67E4" w:rsidP="00644213">
            <w:pPr>
              <w:spacing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сложным)</w:t>
            </w:r>
          </w:p>
        </w:tc>
        <w:tc>
          <w:tcPr>
            <w:tcW w:w="388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AC67E4" w:rsidRPr="00EA662B" w:rsidTr="00644213"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согласно календарного 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плана(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%), размер выполнения от стоимости договора за текущий год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руб.). Остаток выполнения от стоимости договора (в руб.)</w:t>
            </w: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Default="00AC67E4" w:rsidP="00AC67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F4D" w:rsidRDefault="009C7F4D" w:rsidP="00AC67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F4D" w:rsidRPr="00EA662B" w:rsidRDefault="009C7F4D" w:rsidP="00AC67E4">
      <w:pPr>
        <w:rPr>
          <w:rFonts w:ascii="Times New Roman" w:hAnsi="Times New Roman" w:cs="Times New Roman"/>
        </w:rPr>
      </w:pPr>
      <w:bookmarkStart w:id="0" w:name="_GoBack"/>
      <w:bookmarkEnd w:id="0"/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>3.2.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>Сведения о работах по строительству, реконструкции, капитальному ремонту, сносу объектов капитального строительства (не включенных в п. 3.1. отчета)</w:t>
      </w: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9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901"/>
      </w:tblGrid>
      <w:tr w:rsidR="00AC67E4" w:rsidRPr="00EA662B" w:rsidTr="00644213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C67E4" w:rsidRPr="00EA662B" w:rsidRDefault="00AC67E4" w:rsidP="00644213">
            <w:pPr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AC67E4" w:rsidRPr="00EA662B" w:rsidRDefault="00AC67E4" w:rsidP="00644213">
            <w:pPr>
              <w:spacing w:line="240" w:lineRule="auto"/>
              <w:ind w:left="200"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реконструкция, капитальный ремонт, </w:t>
            </w:r>
            <w:proofErr w:type="spell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сносуказание</w:t>
            </w:r>
            <w:proofErr w:type="spell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50"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объекта, местоположение, площадь (жилая, не жилая)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AC67E4" w:rsidRPr="00EA662B" w:rsidRDefault="00AC67E4" w:rsidP="00644213">
            <w:pPr>
              <w:spacing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AC67E4" w:rsidRPr="00EA662B" w:rsidTr="00644213"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согласно календарного 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плана(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%), размер выполнения от стоимости договора за текущий год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  <w:p w:rsidR="00AC67E4" w:rsidRPr="00EA662B" w:rsidRDefault="00AC67E4" w:rsidP="00644213">
            <w:pPr>
              <w:spacing w:line="240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Остаток выполнения от стоимости договора (в руб.)</w:t>
            </w: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0E" w:rsidRPr="003E6F0E" w:rsidRDefault="003E6F0E" w:rsidP="003E6F0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3E6F0E">
        <w:rPr>
          <w:rFonts w:ascii="Times New Roman" w:eastAsia="Times New Roman" w:hAnsi="Times New Roman" w:cs="Times New Roman"/>
          <w:b/>
          <w:sz w:val="24"/>
          <w:szCs w:val="24"/>
        </w:rPr>
        <w:t>СВЕДЕНИЯ об образовании, квалификации, повышении квалификации, профессиональной переподготовке, стаже работы работников юридического лица или индивидуального предпринимателя (или самого индивидуального предпринимателя)</w:t>
      </w:r>
    </w:p>
    <w:p w:rsidR="003E6F0E" w:rsidRPr="003E6F0E" w:rsidRDefault="003E6F0E" w:rsidP="003E6F0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268"/>
        <w:gridCol w:w="3119"/>
        <w:gridCol w:w="1417"/>
        <w:gridCol w:w="2268"/>
        <w:gridCol w:w="2127"/>
        <w:gridCol w:w="2268"/>
      </w:tblGrid>
      <w:tr w:rsidR="003E6F0E" w:rsidTr="003E6F0E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Должность работника </w:t>
            </w:r>
          </w:p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штатному расписанию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 и</w:t>
            </w:r>
            <w:r w:rsidR="00601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отчество работника, форма трудовых</w:t>
            </w:r>
            <w:r w:rsidR="00601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отношений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образования, наименование учебного заведения,</w:t>
            </w:r>
            <w:r w:rsidR="00601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 обучения, специальность, квалификация, номер диплома и дата его выдачи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</w:t>
            </w:r>
          </w:p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Независимая оценка квалификации, повышение квалификации, аттестация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0E" w:rsidRPr="003E6F0E" w:rsidRDefault="003E6F0E" w:rsidP="00601390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внесении специалиста в Национальный реестр специалистов, Идентификационный номер, дата присвоения</w:t>
            </w:r>
          </w:p>
        </w:tc>
      </w:tr>
      <w:tr w:rsidR="003E6F0E" w:rsidTr="003E6F0E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6C505A" w:rsidRDefault="003E6F0E" w:rsidP="00C542C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6C505A" w:rsidRDefault="003E6F0E" w:rsidP="00C542C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документа, регистрационный номер, дата выдачи, действителен до даты, кем выдан,  программа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Протокол о прохождении  аттестации</w:t>
            </w:r>
            <w:r w:rsidR="00601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правилам Ростехнадзора, номер протокола, дата прохождения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6F0E" w:rsidTr="003E6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3E6F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3E6F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E6F0E" w:rsidTr="003E6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jc w:val="both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6F0E" w:rsidTr="003E6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jc w:val="both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Pr="003E6F0E" w:rsidRDefault="003E6F0E" w:rsidP="003E6F0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6F0E" w:rsidTr="003E6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0E" w:rsidRDefault="003E6F0E" w:rsidP="00C542C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E6F0E" w:rsidRDefault="003E6F0E" w:rsidP="003E6F0E">
      <w:pPr>
        <w:rPr>
          <w:sz w:val="20"/>
          <w:szCs w:val="20"/>
        </w:rPr>
      </w:pPr>
    </w:p>
    <w:p w:rsidR="003E6F0E" w:rsidRDefault="003E6F0E" w:rsidP="003E6F0E">
      <w:pPr>
        <w:rPr>
          <w:sz w:val="20"/>
          <w:szCs w:val="20"/>
        </w:rPr>
      </w:pPr>
    </w:p>
    <w:p w:rsidR="003E6F0E" w:rsidRDefault="003E6F0E" w:rsidP="003E6F0E">
      <w:pPr>
        <w:rPr>
          <w:sz w:val="20"/>
          <w:szCs w:val="20"/>
        </w:rPr>
      </w:pPr>
    </w:p>
    <w:p w:rsidR="003E6F0E" w:rsidRPr="003E6F0E" w:rsidRDefault="003E6F0E" w:rsidP="003E6F0E">
      <w:pPr>
        <w:rPr>
          <w:rFonts w:ascii="Times New Roman" w:hAnsi="Times New Roman" w:cs="Times New Roman"/>
          <w:sz w:val="20"/>
          <w:szCs w:val="20"/>
        </w:rPr>
      </w:pPr>
      <w:r w:rsidRPr="003E6F0E">
        <w:rPr>
          <w:rFonts w:ascii="Times New Roman" w:hAnsi="Times New Roman" w:cs="Times New Roman"/>
          <w:sz w:val="20"/>
          <w:szCs w:val="20"/>
        </w:rPr>
        <w:t>(должность руководителя / индивидуальный предприниматель)                                                    (подпись)   __________________  (фамилия и инициалы)</w:t>
      </w:r>
      <w:r w:rsidR="00601390">
        <w:rPr>
          <w:rFonts w:ascii="Times New Roman" w:hAnsi="Times New Roman" w:cs="Times New Roman"/>
          <w:sz w:val="20"/>
          <w:szCs w:val="20"/>
        </w:rPr>
        <w:t>___________________</w:t>
      </w:r>
    </w:p>
    <w:p w:rsidR="003E6F0E" w:rsidRPr="003E6F0E" w:rsidRDefault="003E6F0E" w:rsidP="003E6F0E">
      <w:pPr>
        <w:rPr>
          <w:rFonts w:ascii="Times New Roman" w:hAnsi="Times New Roman" w:cs="Times New Roman"/>
          <w:sz w:val="20"/>
          <w:szCs w:val="20"/>
        </w:rPr>
      </w:pPr>
    </w:p>
    <w:p w:rsidR="003E6F0E" w:rsidRPr="003E6F0E" w:rsidRDefault="003E6F0E" w:rsidP="003E6F0E">
      <w:pPr>
        <w:rPr>
          <w:rFonts w:ascii="Times New Roman" w:hAnsi="Times New Roman" w:cs="Times New Roman"/>
          <w:sz w:val="20"/>
          <w:szCs w:val="20"/>
        </w:rPr>
      </w:pPr>
    </w:p>
    <w:p w:rsidR="003E6F0E" w:rsidRPr="003E6F0E" w:rsidRDefault="003E6F0E" w:rsidP="003E6F0E">
      <w:pPr>
        <w:rPr>
          <w:rFonts w:ascii="Times New Roman" w:hAnsi="Times New Roman" w:cs="Times New Roman"/>
          <w:sz w:val="20"/>
          <w:szCs w:val="20"/>
        </w:rPr>
      </w:pPr>
      <w:r w:rsidRPr="003E6F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01390">
        <w:rPr>
          <w:rFonts w:ascii="Times New Roman" w:hAnsi="Times New Roman" w:cs="Times New Roman"/>
          <w:sz w:val="20"/>
          <w:szCs w:val="20"/>
        </w:rPr>
        <w:t xml:space="preserve">  </w:t>
      </w:r>
      <w:r w:rsidRPr="003E6F0E">
        <w:rPr>
          <w:rFonts w:ascii="Times New Roman" w:hAnsi="Times New Roman" w:cs="Times New Roman"/>
          <w:sz w:val="20"/>
          <w:szCs w:val="20"/>
        </w:rPr>
        <w:t xml:space="preserve"> М.П.                      </w:t>
      </w:r>
      <w:r w:rsidR="00601390">
        <w:rPr>
          <w:rFonts w:ascii="Times New Roman" w:hAnsi="Times New Roman" w:cs="Times New Roman"/>
          <w:sz w:val="20"/>
          <w:szCs w:val="20"/>
        </w:rPr>
        <w:t xml:space="preserve">  </w:t>
      </w:r>
      <w:r w:rsidRPr="003E6F0E">
        <w:rPr>
          <w:rFonts w:ascii="Times New Roman" w:hAnsi="Times New Roman" w:cs="Times New Roman"/>
          <w:sz w:val="20"/>
          <w:szCs w:val="20"/>
        </w:rPr>
        <w:t xml:space="preserve">                      «_______»__________________20___  г.</w:t>
      </w:r>
    </w:p>
    <w:p w:rsidR="0048571A" w:rsidRPr="003E6F0E" w:rsidRDefault="0048571A" w:rsidP="003E6F0E">
      <w:pPr>
        <w:spacing w:line="240" w:lineRule="auto"/>
        <w:rPr>
          <w:rFonts w:ascii="Times New Roman" w:hAnsi="Times New Roman" w:cs="Times New Roman"/>
        </w:rPr>
      </w:pPr>
    </w:p>
    <w:sectPr w:rsidR="0048571A" w:rsidRPr="003E6F0E" w:rsidSect="004F0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418" w:left="567" w:header="284" w:footer="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DA" w:rsidRDefault="00EA662B">
      <w:pPr>
        <w:spacing w:line="240" w:lineRule="auto"/>
      </w:pPr>
      <w:r>
        <w:separator/>
      </w:r>
    </w:p>
  </w:endnote>
  <w:endnote w:type="continuationSeparator" w:id="0">
    <w:p w:rsidR="00F447DA" w:rsidRDefault="00EA6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F8" w:rsidRDefault="009C7F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F8" w:rsidRDefault="009C7F4D">
    <w:pPr>
      <w:pStyle w:val="a5"/>
      <w:jc w:val="right"/>
    </w:pPr>
  </w:p>
  <w:p w:rsidR="00766BF8" w:rsidRDefault="009C7F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F8" w:rsidRDefault="009C7F4D">
    <w:pPr>
      <w:pStyle w:val="a5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DA" w:rsidRDefault="00EA662B">
      <w:pPr>
        <w:spacing w:line="240" w:lineRule="auto"/>
      </w:pPr>
      <w:r>
        <w:separator/>
      </w:r>
    </w:p>
  </w:footnote>
  <w:footnote w:type="continuationSeparator" w:id="0">
    <w:p w:rsidR="00F447DA" w:rsidRDefault="00EA6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F8" w:rsidRDefault="009C7F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F8" w:rsidRDefault="009C7F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F8" w:rsidRDefault="009C7F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E045A"/>
    <w:multiLevelType w:val="multilevel"/>
    <w:tmpl w:val="4962937E"/>
    <w:lvl w:ilvl="0">
      <w:start w:val="1"/>
      <w:numFmt w:val="bullet"/>
      <w:pStyle w:val="1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1BD"/>
    <w:rsid w:val="003E6F0E"/>
    <w:rsid w:val="0048571A"/>
    <w:rsid w:val="00601390"/>
    <w:rsid w:val="006F44A7"/>
    <w:rsid w:val="009C7F4D"/>
    <w:rsid w:val="00AC67E4"/>
    <w:rsid w:val="00E541BD"/>
    <w:rsid w:val="00EA662B"/>
    <w:rsid w:val="00F4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3605-949F-46CF-9B7F-3E2352C1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E4"/>
    <w:pPr>
      <w:widowControl w:val="0"/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AC67E4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7E4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rsid w:val="00AC67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rsid w:val="00AC67E4"/>
    <w:rPr>
      <w:rFonts w:ascii="Arial" w:eastAsia="Arial" w:hAnsi="Arial" w:cs="Times New Roman"/>
      <w:color w:val="000000"/>
      <w:lang w:eastAsia="zh-CN"/>
    </w:rPr>
  </w:style>
  <w:style w:type="paragraph" w:styleId="a5">
    <w:name w:val="footer"/>
    <w:basedOn w:val="a"/>
    <w:link w:val="a6"/>
    <w:rsid w:val="00AC67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rsid w:val="00AC67E4"/>
    <w:rPr>
      <w:rFonts w:ascii="Arial" w:eastAsia="Arial" w:hAnsi="Arial" w:cs="Times New Roman"/>
      <w:color w:val="000000"/>
      <w:lang w:eastAsia="zh-CN"/>
    </w:rPr>
  </w:style>
  <w:style w:type="paragraph" w:customStyle="1" w:styleId="ConsPlusNormal">
    <w:name w:val="ConsPlusNormal"/>
    <w:rsid w:val="00AC6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67E4"/>
    <w:pPr>
      <w:ind w:left="720"/>
      <w:contextualSpacing/>
    </w:pPr>
  </w:style>
  <w:style w:type="character" w:customStyle="1" w:styleId="9">
    <w:name w:val="Основной текст (9)"/>
    <w:rsid w:val="00AC67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8">
    <w:name w:val="Основной текст_"/>
    <w:link w:val="2"/>
    <w:rsid w:val="00AC67E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8"/>
    <w:rsid w:val="00AC67E4"/>
    <w:pPr>
      <w:shd w:val="clear" w:color="auto" w:fill="FFFFFF"/>
      <w:suppressAutoHyphens w:val="0"/>
      <w:spacing w:after="120" w:line="0" w:lineRule="atLeast"/>
    </w:pPr>
    <w:rPr>
      <w:rFonts w:asciiTheme="minorHAnsi" w:eastAsiaTheme="minorHAnsi" w:hAnsiTheme="minorHAnsi" w:cstheme="minorBidi"/>
      <w:color w:val="auto"/>
      <w:spacing w:val="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Борисов</dc:creator>
  <cp:keywords/>
  <dc:description/>
  <cp:lastModifiedBy>Олеся Астанина</cp:lastModifiedBy>
  <cp:revision>6</cp:revision>
  <dcterms:created xsi:type="dcterms:W3CDTF">2021-01-11T12:49:00Z</dcterms:created>
  <dcterms:modified xsi:type="dcterms:W3CDTF">2023-02-10T09:15:00Z</dcterms:modified>
</cp:coreProperties>
</file>